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26" w:rsidRPr="00B81826" w:rsidRDefault="00B81826" w:rsidP="00B81826">
      <w:pPr>
        <w:pStyle w:val="1"/>
        <w:jc w:val="center"/>
        <w:rPr>
          <w:rFonts w:asciiTheme="minorBidi" w:hAnsiTheme="minorBidi" w:cstheme="minorBidi"/>
          <w:color w:val="auto"/>
          <w:sz w:val="56"/>
          <w:szCs w:val="56"/>
          <w:u w:val="single"/>
        </w:rPr>
      </w:pPr>
      <w:r w:rsidRPr="00B81826">
        <w:rPr>
          <w:rFonts w:asciiTheme="minorBidi" w:hAnsiTheme="minorBidi" w:cstheme="minorBidi"/>
          <w:color w:val="auto"/>
          <w:sz w:val="56"/>
          <w:szCs w:val="56"/>
          <w:u w:val="single"/>
          <w:rtl/>
        </w:rPr>
        <w:t>מכרז מס' 18/17</w:t>
      </w:r>
    </w:p>
    <w:p w:rsidR="00B81826" w:rsidRPr="0098050A" w:rsidRDefault="00B81826" w:rsidP="00B81826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B81826" w:rsidRPr="0098050A" w:rsidRDefault="00B81826" w:rsidP="00B81826">
      <w:pPr>
        <w:spacing w:after="0" w:line="240" w:lineRule="auto"/>
        <w:jc w:val="center"/>
        <w:rPr>
          <w:rFonts w:cs="David"/>
          <w:rtl/>
        </w:rPr>
      </w:pPr>
    </w:p>
    <w:p w:rsidR="00B81826" w:rsidRPr="00B81826" w:rsidRDefault="00B81826" w:rsidP="00B81826">
      <w:pPr>
        <w:pStyle w:val="2"/>
        <w:jc w:val="center"/>
        <w:rPr>
          <w:rFonts w:asciiTheme="minorBidi" w:hAnsiTheme="minorBidi" w:cstheme="minorBidi"/>
          <w:color w:val="auto"/>
          <w:sz w:val="32"/>
          <w:szCs w:val="32"/>
          <w:u w:val="single"/>
          <w:rtl/>
          <w:lang w:eastAsia="he-IL"/>
        </w:rPr>
      </w:pPr>
      <w:r w:rsidRPr="00B81826">
        <w:rPr>
          <w:rFonts w:asciiTheme="minorBidi" w:hAnsiTheme="minorBidi" w:cstheme="minorBidi"/>
          <w:color w:val="auto"/>
          <w:sz w:val="32"/>
          <w:szCs w:val="32"/>
          <w:u w:val="single"/>
          <w:rtl/>
          <w:lang w:eastAsia="he-IL"/>
        </w:rPr>
        <w:t>שירותי העברה של ציוד וריהוט מעבדות</w:t>
      </w:r>
    </w:p>
    <w:p w:rsidR="00B81826" w:rsidRDefault="00B81826" w:rsidP="00B81826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</w:p>
    <w:p w:rsidR="00B81826" w:rsidRPr="00B81826" w:rsidRDefault="00B81826" w:rsidP="00B81826">
      <w:pPr>
        <w:pStyle w:val="3"/>
        <w:spacing w:before="0" w:line="360" w:lineRule="auto"/>
        <w:rPr>
          <w:rFonts w:asciiTheme="minorBidi" w:eastAsia="Calibri" w:hAnsiTheme="minorBidi" w:cstheme="minorBidi"/>
          <w:b w:val="0"/>
          <w:bCs w:val="0"/>
          <w:color w:val="auto"/>
          <w:sz w:val="28"/>
          <w:szCs w:val="28"/>
        </w:rPr>
      </w:pPr>
      <w:r w:rsidRPr="00B81826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בהמשך להודעה מיום ד'  28.9.2017, </w:t>
      </w:r>
      <w:r>
        <w:rPr>
          <w:rFonts w:asciiTheme="minorBidi" w:hAnsiTheme="minorBidi" w:cstheme="minorBidi" w:hint="cs"/>
          <w:b w:val="0"/>
          <w:bCs w:val="0"/>
          <w:color w:val="auto"/>
          <w:sz w:val="28"/>
          <w:szCs w:val="28"/>
          <w:rtl/>
        </w:rPr>
        <w:t xml:space="preserve"> </w:t>
      </w:r>
      <w:r w:rsidRPr="00B81826">
        <w:rPr>
          <w:rFonts w:asciiTheme="minorBidi" w:hAnsiTheme="minorBidi" w:cstheme="minorBidi"/>
          <w:b w:val="0"/>
          <w:bCs w:val="0"/>
          <w:color w:val="auto"/>
          <w:sz w:val="28"/>
          <w:szCs w:val="28"/>
          <w:rtl/>
        </w:rPr>
        <w:t xml:space="preserve">המועד האחרון להגשת הצעות למכרז 18/17 – שירותי העברה של ציוד וריהוט מעבדות,  </w:t>
      </w:r>
      <w:r w:rsidR="00C66815">
        <w:rPr>
          <w:rFonts w:asciiTheme="minorBidi" w:eastAsia="Calibri" w:hAnsiTheme="minorBidi" w:cstheme="minorBidi" w:hint="cs"/>
          <w:b w:val="0"/>
          <w:bCs w:val="0"/>
          <w:color w:val="auto"/>
          <w:sz w:val="28"/>
          <w:szCs w:val="28"/>
          <w:rtl/>
        </w:rPr>
        <w:t>יחול ב</w:t>
      </w:r>
      <w:bookmarkStart w:id="0" w:name="_GoBack"/>
      <w:bookmarkEnd w:id="0"/>
      <w:r w:rsidRPr="00B81826">
        <w:rPr>
          <w:rFonts w:asciiTheme="minorBidi" w:eastAsia="Calibri" w:hAnsiTheme="minorBidi" w:cstheme="minorBidi"/>
          <w:b w:val="0"/>
          <w:bCs w:val="0"/>
          <w:color w:val="auto"/>
          <w:sz w:val="28"/>
          <w:szCs w:val="28"/>
          <w:rtl/>
        </w:rPr>
        <w:t xml:space="preserve">יום ראשון ב' חשוון, </w:t>
      </w:r>
      <w:proofErr w:type="spellStart"/>
      <w:r w:rsidRPr="00B81826">
        <w:rPr>
          <w:rFonts w:asciiTheme="minorBidi" w:eastAsia="Calibri" w:hAnsiTheme="minorBidi" w:cstheme="minorBidi"/>
          <w:b w:val="0"/>
          <w:bCs w:val="0"/>
          <w:color w:val="auto"/>
          <w:sz w:val="28"/>
          <w:szCs w:val="28"/>
          <w:rtl/>
        </w:rPr>
        <w:t>התשע"ח</w:t>
      </w:r>
      <w:proofErr w:type="spellEnd"/>
      <w:r w:rsidR="007744E1">
        <w:rPr>
          <w:rFonts w:asciiTheme="minorBidi" w:eastAsia="Calibri" w:hAnsiTheme="minorBidi" w:cstheme="minorBidi" w:hint="cs"/>
          <w:b w:val="0"/>
          <w:bCs w:val="0"/>
          <w:color w:val="auto"/>
          <w:sz w:val="28"/>
          <w:szCs w:val="28"/>
          <w:rtl/>
        </w:rPr>
        <w:t xml:space="preserve"> -</w:t>
      </w:r>
      <w:r w:rsidRPr="00B81826">
        <w:rPr>
          <w:rFonts w:asciiTheme="minorBidi" w:eastAsia="Calibri" w:hAnsiTheme="minorBidi" w:cstheme="minorBidi"/>
          <w:b w:val="0"/>
          <w:bCs w:val="0"/>
          <w:color w:val="auto"/>
          <w:sz w:val="28"/>
          <w:szCs w:val="28"/>
          <w:rtl/>
        </w:rPr>
        <w:t xml:space="preserve"> 22.10.2017  בשעה 12:00.</w:t>
      </w:r>
    </w:p>
    <w:p w:rsidR="00B81826" w:rsidRP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Pr="007744E1" w:rsidRDefault="00B81826" w:rsidP="007744E1">
      <w:pPr>
        <w:pStyle w:val="3"/>
        <w:rPr>
          <w:rFonts w:asciiTheme="minorBidi" w:hAnsiTheme="minorBidi" w:cstheme="minorBidi"/>
          <w:color w:val="auto"/>
          <w:sz w:val="28"/>
          <w:szCs w:val="28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>בכבוד רב,</w:t>
      </w:r>
    </w:p>
    <w:p w:rsidR="00B81826" w:rsidRPr="007744E1" w:rsidRDefault="00B81826" w:rsidP="007744E1">
      <w:pPr>
        <w:pStyle w:val="3"/>
        <w:rPr>
          <w:rFonts w:asciiTheme="minorBidi" w:hAnsiTheme="minorBidi" w:cstheme="minorBidi"/>
          <w:color w:val="auto"/>
          <w:sz w:val="28"/>
          <w:szCs w:val="28"/>
          <w:rtl/>
        </w:rPr>
      </w:pPr>
    </w:p>
    <w:p w:rsidR="00B81826" w:rsidRPr="007744E1" w:rsidRDefault="00B81826" w:rsidP="007744E1">
      <w:pPr>
        <w:pStyle w:val="3"/>
        <w:rPr>
          <w:rFonts w:asciiTheme="minorBidi" w:hAnsiTheme="minorBidi" w:cstheme="minorBidi"/>
          <w:color w:val="auto"/>
          <w:sz w:val="28"/>
          <w:szCs w:val="28"/>
          <w:rtl/>
        </w:rPr>
      </w:pP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  <w:t>סימה דאי</w:t>
      </w:r>
    </w:p>
    <w:p w:rsidR="00B81826" w:rsidRPr="007744E1" w:rsidRDefault="00B81826" w:rsidP="007744E1">
      <w:pPr>
        <w:pStyle w:val="3"/>
        <w:rPr>
          <w:rFonts w:asciiTheme="minorBidi" w:hAnsiTheme="minorBidi" w:cstheme="minorBidi"/>
          <w:color w:val="auto"/>
          <w:sz w:val="28"/>
          <w:szCs w:val="28"/>
          <w:rtl/>
        </w:rPr>
      </w:pP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</w:r>
      <w:r w:rsidRPr="007744E1">
        <w:rPr>
          <w:rFonts w:asciiTheme="minorBidi" w:hAnsiTheme="minorBidi" w:cstheme="minorBidi"/>
          <w:color w:val="auto"/>
          <w:sz w:val="28"/>
          <w:szCs w:val="28"/>
          <w:rtl/>
        </w:rPr>
        <w:tab/>
        <w:t xml:space="preserve">   יו"ר ועדת המכרזים</w:t>
      </w:r>
    </w:p>
    <w:p w:rsidR="00B81826" w:rsidRPr="007744E1" w:rsidRDefault="00B81826" w:rsidP="00B81826">
      <w:pPr>
        <w:spacing w:after="0" w:line="240" w:lineRule="auto"/>
        <w:rPr>
          <w:rFonts w:asciiTheme="minorBidi" w:hAnsiTheme="minorBidi" w:cstheme="minorBidi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Default="00B81826" w:rsidP="00B81826">
      <w:pPr>
        <w:spacing w:after="0" w:line="240" w:lineRule="auto"/>
        <w:rPr>
          <w:rFonts w:cs="David"/>
          <w:sz w:val="28"/>
          <w:szCs w:val="28"/>
          <w:rtl/>
        </w:rPr>
      </w:pPr>
    </w:p>
    <w:p w:rsidR="00B81826" w:rsidRPr="009074BD" w:rsidRDefault="00B81826" w:rsidP="00B81826">
      <w:pPr>
        <w:spacing w:after="0" w:line="240" w:lineRule="auto"/>
        <w:rPr>
          <w:rFonts w:cs="David"/>
          <w:sz w:val="28"/>
          <w:szCs w:val="28"/>
        </w:rPr>
      </w:pPr>
    </w:p>
    <w:p w:rsidR="00CB2C65" w:rsidRPr="00B81826" w:rsidRDefault="00CB2C65" w:rsidP="00942331">
      <w:pPr>
        <w:spacing w:line="240" w:lineRule="auto"/>
      </w:pPr>
    </w:p>
    <w:sectPr w:rsidR="00CB2C65" w:rsidRPr="00B81826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C6681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7744E1"/>
    <w:rsid w:val="00942331"/>
    <w:rsid w:val="009C646D"/>
    <w:rsid w:val="00B06184"/>
    <w:rsid w:val="00B75809"/>
    <w:rsid w:val="00B81826"/>
    <w:rsid w:val="00C66815"/>
    <w:rsid w:val="00CB2C65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B818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18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18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B818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B81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B8182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B818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18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18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B818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B81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B8182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3</cp:revision>
  <cp:lastPrinted>2017-09-28T11:52:00Z</cp:lastPrinted>
  <dcterms:created xsi:type="dcterms:W3CDTF">2017-09-28T11:52:00Z</dcterms:created>
  <dcterms:modified xsi:type="dcterms:W3CDTF">2017-09-28T11:54:00Z</dcterms:modified>
</cp:coreProperties>
</file>